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F4" w:rsidRDefault="00C035C5">
      <w:pPr>
        <w:rPr>
          <w:rFonts w:ascii="Times New Roman" w:hAnsi="Times New Roman" w:cs="Times New Roman"/>
          <w:sz w:val="20"/>
          <w:szCs w:val="20"/>
        </w:rPr>
      </w:pPr>
      <w:r w:rsidRPr="000708C0">
        <w:rPr>
          <w:rFonts w:ascii="Times New Roman" w:hAnsi="Times New Roman" w:cs="Times New Roman"/>
          <w:sz w:val="20"/>
          <w:szCs w:val="20"/>
        </w:rPr>
        <w:t xml:space="preserve">The Green Committee would like to </w:t>
      </w:r>
      <w:r w:rsidR="00525891" w:rsidRPr="000708C0">
        <w:rPr>
          <w:rFonts w:ascii="Times New Roman" w:hAnsi="Times New Roman" w:cs="Times New Roman"/>
          <w:sz w:val="20"/>
          <w:szCs w:val="20"/>
        </w:rPr>
        <w:t>update you on</w:t>
      </w:r>
      <w:r w:rsidR="00A741F4">
        <w:rPr>
          <w:rFonts w:ascii="Times New Roman" w:hAnsi="Times New Roman" w:cs="Times New Roman"/>
          <w:sz w:val="20"/>
          <w:szCs w:val="20"/>
        </w:rPr>
        <w:t xml:space="preserve"> one of our </w:t>
      </w:r>
      <w:r w:rsidR="00642F05" w:rsidRPr="000708C0">
        <w:rPr>
          <w:rFonts w:ascii="Times New Roman" w:hAnsi="Times New Roman" w:cs="Times New Roman"/>
          <w:sz w:val="20"/>
          <w:szCs w:val="20"/>
        </w:rPr>
        <w:t>current</w:t>
      </w:r>
      <w:r w:rsidR="00525891" w:rsidRPr="000708C0">
        <w:rPr>
          <w:rFonts w:ascii="Times New Roman" w:hAnsi="Times New Roman" w:cs="Times New Roman"/>
          <w:sz w:val="20"/>
          <w:szCs w:val="20"/>
        </w:rPr>
        <w:t xml:space="preserve"> activities.  </w:t>
      </w:r>
      <w:r w:rsidR="00642F05" w:rsidRPr="000708C0">
        <w:rPr>
          <w:rFonts w:ascii="Times New Roman" w:hAnsi="Times New Roman" w:cs="Times New Roman"/>
          <w:sz w:val="20"/>
          <w:szCs w:val="20"/>
        </w:rPr>
        <w:t xml:space="preserve">As in the past, </w:t>
      </w:r>
      <w:r w:rsidR="00D7497E" w:rsidRPr="000708C0">
        <w:rPr>
          <w:rFonts w:ascii="Times New Roman" w:hAnsi="Times New Roman" w:cs="Times New Roman"/>
          <w:sz w:val="20"/>
          <w:szCs w:val="20"/>
        </w:rPr>
        <w:t xml:space="preserve">throughout the year </w:t>
      </w:r>
      <w:r w:rsidR="00642F05" w:rsidRPr="000708C0">
        <w:rPr>
          <w:rFonts w:ascii="Times New Roman" w:hAnsi="Times New Roman" w:cs="Times New Roman"/>
          <w:sz w:val="20"/>
          <w:szCs w:val="20"/>
        </w:rPr>
        <w:t>w</w:t>
      </w:r>
      <w:r w:rsidRPr="000708C0">
        <w:rPr>
          <w:rFonts w:ascii="Times New Roman" w:hAnsi="Times New Roman" w:cs="Times New Roman"/>
          <w:sz w:val="20"/>
          <w:szCs w:val="20"/>
        </w:rPr>
        <w:t>e will continue to provide collection opportunities fo</w:t>
      </w:r>
      <w:r w:rsidR="00525891" w:rsidRPr="000708C0">
        <w:rPr>
          <w:rFonts w:ascii="Times New Roman" w:hAnsi="Times New Roman" w:cs="Times New Roman"/>
          <w:sz w:val="20"/>
          <w:szCs w:val="20"/>
        </w:rPr>
        <w:t>r wine corks</w:t>
      </w:r>
      <w:r w:rsidR="00D7497E" w:rsidRPr="000708C0">
        <w:rPr>
          <w:rFonts w:ascii="Times New Roman" w:hAnsi="Times New Roman" w:cs="Times New Roman"/>
          <w:sz w:val="20"/>
          <w:szCs w:val="20"/>
        </w:rPr>
        <w:t xml:space="preserve"> (</w:t>
      </w:r>
      <w:r w:rsidR="00560C9B">
        <w:rPr>
          <w:rFonts w:ascii="Times New Roman" w:hAnsi="Times New Roman" w:cs="Times New Roman"/>
          <w:sz w:val="20"/>
          <w:szCs w:val="20"/>
        </w:rPr>
        <w:t>BOTH</w:t>
      </w:r>
      <w:r w:rsidR="00D7497E" w:rsidRPr="000708C0">
        <w:rPr>
          <w:rFonts w:ascii="Times New Roman" w:hAnsi="Times New Roman" w:cs="Times New Roman"/>
          <w:sz w:val="20"/>
          <w:szCs w:val="20"/>
        </w:rPr>
        <w:t xml:space="preserve"> natural and synthetic)</w:t>
      </w:r>
      <w:r w:rsidR="00A741F4">
        <w:rPr>
          <w:rFonts w:ascii="Times New Roman" w:hAnsi="Times New Roman" w:cs="Times New Roman"/>
          <w:sz w:val="20"/>
          <w:szCs w:val="20"/>
        </w:rPr>
        <w:t xml:space="preserve">.   Last year we collected 125 </w:t>
      </w:r>
      <w:proofErr w:type="spellStart"/>
      <w:r w:rsidR="00A741F4">
        <w:rPr>
          <w:rFonts w:ascii="Times New Roman" w:hAnsi="Times New Roman" w:cs="Times New Roman"/>
          <w:sz w:val="20"/>
          <w:szCs w:val="20"/>
        </w:rPr>
        <w:t>lbs</w:t>
      </w:r>
      <w:proofErr w:type="spellEnd"/>
      <w:r w:rsidR="00A741F4">
        <w:rPr>
          <w:rFonts w:ascii="Times New Roman" w:hAnsi="Times New Roman" w:cs="Times New Roman"/>
          <w:sz w:val="20"/>
          <w:szCs w:val="20"/>
        </w:rPr>
        <w:t xml:space="preserve"> and we want to increase that to 150 this year.  No</w:t>
      </w:r>
      <w:r w:rsidR="00527D37">
        <w:rPr>
          <w:rFonts w:ascii="Times New Roman" w:hAnsi="Times New Roman" w:cs="Times New Roman"/>
          <w:sz w:val="20"/>
          <w:szCs w:val="20"/>
        </w:rPr>
        <w:t>,</w:t>
      </w:r>
      <w:r w:rsidR="00A741F4">
        <w:rPr>
          <w:rFonts w:ascii="Times New Roman" w:hAnsi="Times New Roman" w:cs="Times New Roman"/>
          <w:sz w:val="20"/>
          <w:szCs w:val="20"/>
        </w:rPr>
        <w:t xml:space="preserve"> this is no</w:t>
      </w:r>
      <w:r w:rsidR="008A1DEB">
        <w:rPr>
          <w:rFonts w:ascii="Times New Roman" w:hAnsi="Times New Roman" w:cs="Times New Roman"/>
          <w:sz w:val="20"/>
          <w:szCs w:val="20"/>
        </w:rPr>
        <w:t>t</w:t>
      </w:r>
      <w:r w:rsidR="00527D37">
        <w:rPr>
          <w:rFonts w:ascii="Times New Roman" w:hAnsi="Times New Roman" w:cs="Times New Roman"/>
          <w:sz w:val="20"/>
          <w:szCs w:val="20"/>
        </w:rPr>
        <w:t xml:space="preserve"> a solicitation to drink more.</w:t>
      </w:r>
      <w:r w:rsidR="00A741F4">
        <w:rPr>
          <w:rFonts w:ascii="Times New Roman" w:hAnsi="Times New Roman" w:cs="Times New Roman"/>
          <w:sz w:val="20"/>
          <w:szCs w:val="20"/>
        </w:rPr>
        <w:t xml:space="preserve"> </w:t>
      </w:r>
      <w:r w:rsidR="00A741F4" w:rsidRPr="00A741F4">
        <w:rPr>
          <w:rFonts w:ascii="Times New Roman" w:hAnsi="Times New Roman" w:cs="Times New Roman"/>
          <w:sz w:val="20"/>
          <w:szCs w:val="20"/>
        </w:rPr>
        <w:sym w:font="Wingdings" w:char="F04A"/>
      </w:r>
      <w:r w:rsidR="00A741F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741F4" w:rsidRPr="000708C0" w:rsidRDefault="00A741F4" w:rsidP="00A741F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708C0">
        <w:rPr>
          <w:rFonts w:ascii="Times New Roman" w:eastAsia="Times New Roman" w:hAnsi="Times New Roman" w:cs="Times New Roman"/>
          <w:bCs/>
          <w:sz w:val="20"/>
          <w:szCs w:val="20"/>
        </w:rPr>
        <w:t>Fall 2011 Collections Schedule:</w:t>
      </w:r>
    </w:p>
    <w:p w:rsidR="00A741F4" w:rsidRPr="000708C0" w:rsidRDefault="00A741F4" w:rsidP="00A741F4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Fall Social - October 14, 2011</w:t>
      </w:r>
      <w:r w:rsidR="008A1DEB">
        <w:rPr>
          <w:rFonts w:ascii="Times New Roman" w:eastAsia="Times New Roman" w:hAnsi="Times New Roman" w:cs="Times New Roman"/>
          <w:sz w:val="20"/>
          <w:szCs w:val="20"/>
        </w:rPr>
        <w:t xml:space="preserve"> (drop off)</w:t>
      </w:r>
    </w:p>
    <w:p w:rsidR="00A741F4" w:rsidRPr="000708C0" w:rsidRDefault="00A741F4" w:rsidP="00A741F4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0708C0">
        <w:rPr>
          <w:rFonts w:ascii="Times New Roman" w:eastAsia="Times New Roman" w:hAnsi="Times New Roman" w:cs="Times New Roman"/>
          <w:sz w:val="20"/>
          <w:szCs w:val="20"/>
        </w:rPr>
        <w:t xml:space="preserve">Book Fair </w:t>
      </w:r>
      <w:r>
        <w:rPr>
          <w:rFonts w:ascii="Times New Roman" w:eastAsia="Times New Roman" w:hAnsi="Times New Roman" w:cs="Times New Roman"/>
          <w:sz w:val="20"/>
          <w:szCs w:val="20"/>
        </w:rPr>
        <w:t>- October 17-21, 2011</w:t>
      </w:r>
      <w:r w:rsidR="008A1DEB">
        <w:rPr>
          <w:rFonts w:ascii="Times New Roman" w:eastAsia="Times New Roman" w:hAnsi="Times New Roman" w:cs="Times New Roman"/>
          <w:sz w:val="20"/>
          <w:szCs w:val="20"/>
        </w:rPr>
        <w:t xml:space="preserve"> (drop off)</w:t>
      </w:r>
    </w:p>
    <w:p w:rsidR="00A741F4" w:rsidRPr="000708C0" w:rsidRDefault="00A741F4" w:rsidP="00A741F4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Carpool - </w:t>
      </w:r>
      <w:r w:rsidRPr="000708C0">
        <w:rPr>
          <w:rFonts w:ascii="Times New Roman" w:eastAsia="Times New Roman" w:hAnsi="Times New Roman" w:cs="Times New Roman"/>
          <w:sz w:val="20"/>
          <w:szCs w:val="20"/>
        </w:rPr>
        <w:t>October 25-26, 2011</w:t>
      </w:r>
      <w:r w:rsidR="008A1DEB">
        <w:rPr>
          <w:rFonts w:ascii="Times New Roman" w:eastAsia="Times New Roman" w:hAnsi="Times New Roman" w:cs="Times New Roman"/>
          <w:sz w:val="20"/>
          <w:szCs w:val="20"/>
        </w:rPr>
        <w:t xml:space="preserve"> (morning and afternoon)</w:t>
      </w:r>
    </w:p>
    <w:p w:rsidR="00A741F4" w:rsidRDefault="00A741F4">
      <w:pPr>
        <w:rPr>
          <w:rFonts w:ascii="Times New Roman" w:hAnsi="Times New Roman" w:cs="Times New Roman"/>
          <w:sz w:val="20"/>
          <w:szCs w:val="20"/>
        </w:rPr>
      </w:pPr>
    </w:p>
    <w:p w:rsidR="00525891" w:rsidRPr="00A741F4" w:rsidRDefault="00A741F4" w:rsidP="00A741F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What do we do with these?   </w:t>
      </w:r>
      <w:proofErr w:type="spellStart"/>
      <w:r w:rsidR="00525891" w:rsidRPr="00525891">
        <w:rPr>
          <w:rFonts w:ascii="Times New Roman" w:eastAsia="Times New Roman" w:hAnsi="Times New Roman" w:cs="Times New Roman"/>
          <w:bCs/>
          <w:sz w:val="20"/>
          <w:szCs w:val="20"/>
        </w:rPr>
        <w:t>Smartcork</w:t>
      </w:r>
      <w:proofErr w:type="spellEnd"/>
      <w:r w:rsidR="00525891" w:rsidRPr="00525891">
        <w:rPr>
          <w:rFonts w:ascii="Times New Roman" w:eastAsia="Times New Roman" w:hAnsi="Times New Roman" w:cs="Times New Roman"/>
          <w:bCs/>
          <w:sz w:val="20"/>
          <w:szCs w:val="20"/>
        </w:rPr>
        <w:t xml:space="preserve"> Recycling is a grassroots program organized by a group of individuals looking to help reduce landfill waste by the recycling of natural &amp; synthetic cork wine closures.</w:t>
      </w:r>
      <w:r w:rsidR="00525891" w:rsidRPr="000708C0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642F05" w:rsidRPr="000708C0">
        <w:rPr>
          <w:rFonts w:ascii="Times New Roman" w:eastAsia="Times New Roman" w:hAnsi="Times New Roman" w:cs="Times New Roman"/>
          <w:bCs/>
          <w:sz w:val="20"/>
          <w:szCs w:val="20"/>
        </w:rPr>
        <w:t>They</w:t>
      </w:r>
      <w:r w:rsidR="00525891" w:rsidRPr="00525891">
        <w:rPr>
          <w:rFonts w:ascii="Times New Roman" w:eastAsia="Times New Roman" w:hAnsi="Times New Roman" w:cs="Times New Roman"/>
          <w:bCs/>
          <w:sz w:val="20"/>
          <w:szCs w:val="20"/>
        </w:rPr>
        <w:t xml:space="preserve"> are located in Greensboro, North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Carolina.  Check out their website: </w:t>
      </w:r>
      <w:hyperlink r:id="rId6" w:history="1">
        <w:r w:rsidRPr="00943BEC">
          <w:rPr>
            <w:rStyle w:val="Hyperlink"/>
            <w:rFonts w:ascii="Times New Roman" w:eastAsia="Times New Roman" w:hAnsi="Times New Roman" w:cs="Times New Roman"/>
            <w:bCs/>
            <w:sz w:val="20"/>
            <w:szCs w:val="20"/>
          </w:rPr>
          <w:t>www.smartcorkrecycling.com</w:t>
        </w:r>
      </w:hyperlink>
    </w:p>
    <w:p w:rsidR="00A741F4" w:rsidRDefault="00A741F4" w:rsidP="0052589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noProof/>
        </w:rPr>
        <w:drawing>
          <wp:inline distT="0" distB="0" distL="0" distR="0" wp14:anchorId="7461DB57" wp14:editId="6928992E">
            <wp:extent cx="1686100" cy="80962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-cork-logo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889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1F4" w:rsidRDefault="00A741F4" w:rsidP="0052589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741F4" w:rsidRPr="000708C0" w:rsidRDefault="00A741F4" w:rsidP="0052589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7497E" w:rsidRPr="000708C0" w:rsidRDefault="00D7497E" w:rsidP="0052589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sectPr w:rsidR="00D7497E" w:rsidRPr="000708C0" w:rsidSect="00D749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6213"/>
    <w:multiLevelType w:val="hybridMultilevel"/>
    <w:tmpl w:val="FC60B02C"/>
    <w:lvl w:ilvl="0" w:tplc="FCBC472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F28DC"/>
    <w:multiLevelType w:val="hybridMultilevel"/>
    <w:tmpl w:val="7E5C22F0"/>
    <w:lvl w:ilvl="0" w:tplc="FCBC472E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4B478C"/>
    <w:multiLevelType w:val="hybridMultilevel"/>
    <w:tmpl w:val="13841FFE"/>
    <w:lvl w:ilvl="0" w:tplc="FCBC472E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2B10F2"/>
    <w:multiLevelType w:val="hybridMultilevel"/>
    <w:tmpl w:val="81867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C5"/>
    <w:rsid w:val="000708C0"/>
    <w:rsid w:val="001744B7"/>
    <w:rsid w:val="00277492"/>
    <w:rsid w:val="00525891"/>
    <w:rsid w:val="00527D37"/>
    <w:rsid w:val="00560C9B"/>
    <w:rsid w:val="00642F05"/>
    <w:rsid w:val="008A1DEB"/>
    <w:rsid w:val="00A741F4"/>
    <w:rsid w:val="00BF6C5F"/>
    <w:rsid w:val="00C035C5"/>
    <w:rsid w:val="00D7497E"/>
    <w:rsid w:val="00E5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9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52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497E"/>
    <w:pPr>
      <w:ind w:left="720"/>
      <w:contextualSpacing/>
    </w:pPr>
  </w:style>
  <w:style w:type="character" w:customStyle="1" w:styleId="style41">
    <w:name w:val="style41"/>
    <w:basedOn w:val="DefaultParagraphFont"/>
    <w:rsid w:val="00D7497E"/>
    <w:rPr>
      <w:sz w:val="23"/>
      <w:szCs w:val="23"/>
    </w:rPr>
  </w:style>
  <w:style w:type="character" w:styleId="Strong">
    <w:name w:val="Strong"/>
    <w:basedOn w:val="DefaultParagraphFont"/>
    <w:qFormat/>
    <w:rsid w:val="00D7497E"/>
    <w:rPr>
      <w:b/>
      <w:bCs/>
    </w:rPr>
  </w:style>
  <w:style w:type="paragraph" w:styleId="NoSpacing">
    <w:name w:val="No Spacing"/>
    <w:uiPriority w:val="1"/>
    <w:qFormat/>
    <w:rsid w:val="000708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41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9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52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497E"/>
    <w:pPr>
      <w:ind w:left="720"/>
      <w:contextualSpacing/>
    </w:pPr>
  </w:style>
  <w:style w:type="character" w:customStyle="1" w:styleId="style41">
    <w:name w:val="style41"/>
    <w:basedOn w:val="DefaultParagraphFont"/>
    <w:rsid w:val="00D7497E"/>
    <w:rPr>
      <w:sz w:val="23"/>
      <w:szCs w:val="23"/>
    </w:rPr>
  </w:style>
  <w:style w:type="character" w:styleId="Strong">
    <w:name w:val="Strong"/>
    <w:basedOn w:val="DefaultParagraphFont"/>
    <w:qFormat/>
    <w:rsid w:val="00D7497E"/>
    <w:rPr>
      <w:b/>
      <w:bCs/>
    </w:rPr>
  </w:style>
  <w:style w:type="paragraph" w:styleId="NoSpacing">
    <w:name w:val="No Spacing"/>
    <w:uiPriority w:val="1"/>
    <w:qFormat/>
    <w:rsid w:val="000708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41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b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corkrecycl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Aldridge Family</dc:creator>
  <cp:lastModifiedBy>Aldridge Family</cp:lastModifiedBy>
  <cp:revision>5</cp:revision>
  <dcterms:created xsi:type="dcterms:W3CDTF">2011-09-13T23:33:00Z</dcterms:created>
  <dcterms:modified xsi:type="dcterms:W3CDTF">2011-09-14T00:37:00Z</dcterms:modified>
</cp:coreProperties>
</file>